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Default="00C42F17" w:rsidP="00C42F17">
      <w:pPr>
        <w:jc w:val="center"/>
        <w:rPr>
          <w:b/>
          <w:noProof/>
          <w:sz w:val="16"/>
          <w:szCs w:val="16"/>
          <w:u w:val="single"/>
        </w:rPr>
      </w:pPr>
    </w:p>
    <w:p w:rsidR="00C42F17" w:rsidRPr="00796C3D" w:rsidRDefault="001F58CF" w:rsidP="00C42F17">
      <w:pPr>
        <w:jc w:val="center"/>
        <w:rPr>
          <w:rFonts w:ascii="Palatino Linotype" w:hAnsi="Palatino Linotype"/>
          <w:b/>
          <w:u w:val="single"/>
        </w:rPr>
      </w:pPr>
      <w:r>
        <w:rPr>
          <w:rFonts w:ascii="Palatino Linotype" w:hAnsi="Palatino Linotype"/>
          <w:b/>
          <w:u w:val="single"/>
        </w:rPr>
        <w:t>Our Community’s Goods and Services</w:t>
      </w:r>
    </w:p>
    <w:p w:rsidR="00C42F17" w:rsidRPr="00796C3D" w:rsidRDefault="00C42F17" w:rsidP="00C42F17">
      <w:pPr>
        <w:rPr>
          <w:rFonts w:ascii="Palatino Linotype" w:hAnsi="Palatino Linotype"/>
          <w:sz w:val="22"/>
        </w:rPr>
      </w:pPr>
    </w:p>
    <w:p w:rsidR="00C42F17" w:rsidRPr="00796C3D" w:rsidRDefault="00C42F17" w:rsidP="00C42F17">
      <w:pPr>
        <w:rPr>
          <w:rFonts w:ascii="Palatino Linotype" w:hAnsi="Palatino Linotype"/>
          <w:b/>
          <w:sz w:val="22"/>
        </w:rPr>
      </w:pPr>
      <w:r w:rsidRPr="00796C3D">
        <w:rPr>
          <w:rFonts w:ascii="Palatino Linotype" w:hAnsi="Palatino Linotype"/>
          <w:b/>
          <w:sz w:val="22"/>
        </w:rPr>
        <w:t xml:space="preserve">Teacher Candidate </w:t>
      </w:r>
      <w:r w:rsidR="00284064" w:rsidRPr="00284064">
        <w:rPr>
          <w:rFonts w:ascii="Palatino Linotype" w:hAnsi="Palatino Linotype"/>
          <w:sz w:val="22"/>
        </w:rPr>
        <w:t>Bobbi Jo Williams</w:t>
      </w:r>
      <w:r w:rsidRPr="00796C3D">
        <w:rPr>
          <w:rFonts w:ascii="Palatino Linotype" w:hAnsi="Palatino Linotype"/>
          <w:b/>
          <w:sz w:val="22"/>
        </w:rPr>
        <w:t xml:space="preserve"> Grade Level</w:t>
      </w:r>
      <w:r w:rsidR="00284064">
        <w:rPr>
          <w:rFonts w:ascii="Palatino Linotype" w:hAnsi="Palatino Linotype"/>
          <w:b/>
          <w:sz w:val="22"/>
        </w:rPr>
        <w:t xml:space="preserve"> </w:t>
      </w:r>
      <w:r w:rsidR="00284064" w:rsidRPr="00284064">
        <w:rPr>
          <w:rFonts w:ascii="Palatino Linotype" w:hAnsi="Palatino Linotype"/>
          <w:sz w:val="22"/>
        </w:rPr>
        <w:t>3rd Grade</w:t>
      </w:r>
      <w:r w:rsidR="00284064">
        <w:rPr>
          <w:rFonts w:ascii="Palatino Linotype" w:hAnsi="Palatino Linotype"/>
          <w:b/>
          <w:sz w:val="22"/>
        </w:rPr>
        <w:t xml:space="preserve"> </w:t>
      </w:r>
      <w:r w:rsidRPr="00796C3D">
        <w:rPr>
          <w:rFonts w:ascii="Palatino Linotype" w:hAnsi="Palatino Linotype"/>
          <w:b/>
          <w:sz w:val="22"/>
        </w:rPr>
        <w:t>Date of lesson</w:t>
      </w:r>
      <w:r w:rsidR="00284064">
        <w:rPr>
          <w:rFonts w:ascii="Palatino Linotype" w:hAnsi="Palatino Linotype"/>
          <w:b/>
          <w:sz w:val="22"/>
        </w:rPr>
        <w:t xml:space="preserve"> </w:t>
      </w:r>
      <w:r w:rsidR="00284064" w:rsidRPr="00284064">
        <w:rPr>
          <w:rFonts w:ascii="Palatino Linotype" w:hAnsi="Palatino Linotype"/>
          <w:sz w:val="22"/>
        </w:rPr>
        <w:t>December 2011</w:t>
      </w:r>
    </w:p>
    <w:p w:rsidR="00C42F17" w:rsidRPr="00796C3D" w:rsidRDefault="00C42F17" w:rsidP="00C42F17">
      <w:pPr>
        <w:rPr>
          <w:rFonts w:ascii="Palatino Linotype" w:hAnsi="Palatino Linotype"/>
          <w:u w:val="single"/>
        </w:rPr>
      </w:pPr>
    </w:p>
    <w:p w:rsidR="00C42F17"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rsidR="00D310ED" w:rsidRDefault="00D310ED" w:rsidP="00D310ED">
      <w:pPr>
        <w:rPr>
          <w:rFonts w:ascii="Palatino Linotype" w:hAnsi="Palatino Linotype"/>
          <w:sz w:val="18"/>
          <w:szCs w:val="18"/>
        </w:rPr>
      </w:pPr>
      <w:r>
        <w:rPr>
          <w:rFonts w:ascii="Palatino Linotype" w:hAnsi="Palatino Linotype"/>
          <w:sz w:val="18"/>
          <w:szCs w:val="18"/>
        </w:rPr>
        <w:t>The goal of this unit is for students to understand how people in a community affect the economy by the choices that they make about the goods and services provided by their community.  Students will also identify that there are benefits and costs involved in ev</w:t>
      </w:r>
      <w:r w:rsidR="00F16C32">
        <w:rPr>
          <w:rFonts w:ascii="Palatino Linotype" w:hAnsi="Palatino Linotype"/>
          <w:sz w:val="18"/>
          <w:szCs w:val="18"/>
        </w:rPr>
        <w:t>ery economic decision they make and the use of resources impacts the goods and services available in a community.</w:t>
      </w:r>
    </w:p>
    <w:p w:rsidR="00D310ED" w:rsidRDefault="00D310ED" w:rsidP="00D310ED">
      <w:pPr>
        <w:rPr>
          <w:rFonts w:ascii="Palatino Linotype" w:hAnsi="Palatino Linotype"/>
          <w:sz w:val="18"/>
          <w:szCs w:val="18"/>
        </w:rPr>
      </w:pPr>
    </w:p>
    <w:p w:rsidR="003D4F06" w:rsidRPr="001F58CF" w:rsidRDefault="003D4F06" w:rsidP="00C42F17">
      <w:pPr>
        <w:spacing w:after="240"/>
        <w:rPr>
          <w:rFonts w:ascii="Palatino Linotype" w:hAnsi="Palatino Linotype"/>
          <w:sz w:val="18"/>
          <w:szCs w:val="18"/>
        </w:rPr>
      </w:pPr>
      <w:r w:rsidRPr="001F58CF">
        <w:rPr>
          <w:rFonts w:ascii="Palatino Linotype" w:hAnsi="Palatino Linotype"/>
          <w:b/>
          <w:sz w:val="18"/>
          <w:szCs w:val="18"/>
        </w:rPr>
        <w:t>3SS4.a</w:t>
      </w:r>
      <w:r w:rsidRPr="001F58CF">
        <w:rPr>
          <w:rFonts w:ascii="Palatino Linotype" w:hAnsi="Palatino Linotype"/>
          <w:sz w:val="18"/>
          <w:szCs w:val="18"/>
        </w:rPr>
        <w:t>: Describe examples of goods and services provided in the local community and explain how they meet the needs and wants of the people</w:t>
      </w:r>
      <w:r w:rsidR="00F21684" w:rsidRPr="001F58CF">
        <w:rPr>
          <w:rFonts w:ascii="Palatino Linotype" w:hAnsi="Palatino Linotype"/>
          <w:sz w:val="18"/>
          <w:szCs w:val="18"/>
        </w:rPr>
        <w:t>.</w:t>
      </w:r>
    </w:p>
    <w:p w:rsidR="00730F53" w:rsidRPr="001F58CF" w:rsidRDefault="00730F53" w:rsidP="00C42F17">
      <w:pPr>
        <w:spacing w:after="240"/>
        <w:rPr>
          <w:rFonts w:ascii="Palatino Linotype" w:hAnsi="Palatino Linotype"/>
          <w:sz w:val="18"/>
          <w:szCs w:val="18"/>
        </w:rPr>
      </w:pPr>
      <w:r w:rsidRPr="001F58CF">
        <w:rPr>
          <w:rFonts w:ascii="Palatino Linotype" w:hAnsi="Palatino Linotype"/>
          <w:b/>
          <w:sz w:val="18"/>
          <w:szCs w:val="18"/>
        </w:rPr>
        <w:t>3E2b.2:</w:t>
      </w:r>
      <w:r w:rsidRPr="001F58CF">
        <w:rPr>
          <w:rFonts w:ascii="Palatino Linotype" w:hAnsi="Palatino Linotype"/>
          <w:sz w:val="18"/>
          <w:szCs w:val="18"/>
        </w:rPr>
        <w:t xml:space="preserve">  Write descriptive pieces about people, places, and things or experiences that develop a unified main idea and use details to support the main idea.</w:t>
      </w:r>
    </w:p>
    <w:p w:rsidR="00B53EAA" w:rsidRPr="001F58CF" w:rsidRDefault="00B53EAA" w:rsidP="00C42F17">
      <w:pPr>
        <w:spacing w:after="240"/>
        <w:rPr>
          <w:rFonts w:ascii="Palatino Linotype" w:hAnsi="Palatino Linotype"/>
          <w:sz w:val="18"/>
          <w:szCs w:val="18"/>
        </w:rPr>
      </w:pPr>
      <w:r w:rsidRPr="001F58CF">
        <w:rPr>
          <w:rFonts w:ascii="Palatino Linotype" w:hAnsi="Palatino Linotype"/>
          <w:sz w:val="18"/>
          <w:szCs w:val="18"/>
        </w:rPr>
        <w:t>Students will be able to demonstrate how the needs and wants of a community are met by the services and goods provided by the businesses in the community.</w:t>
      </w:r>
    </w:p>
    <w:p w:rsidR="00C42F17"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561E0C" w:rsidRDefault="00561E0C" w:rsidP="00C42F17">
      <w:pPr>
        <w:rPr>
          <w:rFonts w:ascii="Palatino Linotype" w:hAnsi="Palatino Linotype"/>
          <w:sz w:val="18"/>
          <w:szCs w:val="18"/>
        </w:rPr>
      </w:pPr>
    </w:p>
    <w:p w:rsidR="00C42F17" w:rsidRPr="00796C3D" w:rsidRDefault="00561E0C" w:rsidP="00C42F17">
      <w:pPr>
        <w:rPr>
          <w:rFonts w:ascii="Palatino Linotype" w:hAnsi="Palatino Linotype"/>
        </w:rPr>
      </w:pPr>
      <w:r>
        <w:rPr>
          <w:rFonts w:ascii="Palatino Linotype" w:hAnsi="Palatino Linotype"/>
          <w:sz w:val="18"/>
          <w:szCs w:val="18"/>
        </w:rPr>
        <w:t>This will be an introductory lesson on goods and services.  Students have prior knowledge of their own community and of the objects that they will come in contact with.  Students are also familiar with conducting interviews from a previous assignment.</w:t>
      </w:r>
      <w:r w:rsidR="006F7B43">
        <w:rPr>
          <w:rFonts w:ascii="Palatino Linotype" w:hAnsi="Palatino Linotype"/>
          <w:sz w:val="18"/>
          <w:szCs w:val="18"/>
        </w:rPr>
        <w:t xml:space="preserve">  Students have been given a mini lesson on short stories earlier in the day.</w:t>
      </w:r>
    </w:p>
    <w:p w:rsidR="00C42F17" w:rsidRPr="00796C3D" w:rsidRDefault="00C42F17" w:rsidP="00C42F17">
      <w:pPr>
        <w:rPr>
          <w:rFonts w:ascii="Palatino Linotype" w:hAnsi="Palatino Linotype"/>
        </w:rPr>
      </w:pPr>
    </w:p>
    <w:p w:rsidR="00C42F17"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043823" w:rsidRPr="00796C3D" w:rsidRDefault="00043823" w:rsidP="00C42F17">
      <w:pPr>
        <w:rPr>
          <w:rFonts w:ascii="Palatino Linotype" w:hAnsi="Palatino Linotype"/>
          <w:sz w:val="18"/>
          <w:szCs w:val="18"/>
        </w:rPr>
      </w:pPr>
    </w:p>
    <w:p w:rsidR="00C42F17" w:rsidRPr="00043823" w:rsidRDefault="003D4F06" w:rsidP="00C42F17">
      <w:pPr>
        <w:rPr>
          <w:rFonts w:ascii="Palatino Linotype" w:hAnsi="Palatino Linotype"/>
          <w:sz w:val="18"/>
          <w:szCs w:val="18"/>
        </w:rPr>
      </w:pPr>
      <w:r w:rsidRPr="00043823">
        <w:rPr>
          <w:rFonts w:ascii="Palatino Linotype" w:hAnsi="Palatino Linotype"/>
          <w:sz w:val="18"/>
          <w:szCs w:val="18"/>
        </w:rPr>
        <w:t>Students will be able to classify objects as being a want or a need and identify the services and businesses that provide these wants and needs to a community</w:t>
      </w:r>
      <w:r w:rsidR="00B53EAA">
        <w:rPr>
          <w:rFonts w:ascii="Palatino Linotype" w:hAnsi="Palatino Linotype"/>
          <w:sz w:val="18"/>
          <w:szCs w:val="18"/>
        </w:rPr>
        <w:t xml:space="preserve"> as a good or a service</w:t>
      </w:r>
      <w:r w:rsidR="006625D2">
        <w:rPr>
          <w:rFonts w:ascii="Palatino Linotype" w:hAnsi="Palatino Linotype"/>
          <w:sz w:val="18"/>
          <w:szCs w:val="18"/>
        </w:rPr>
        <w:t xml:space="preserve"> and the people of the community (to include themselves) as consumers and producers</w:t>
      </w:r>
      <w:r w:rsidRPr="00043823">
        <w:rPr>
          <w:rFonts w:ascii="Palatino Linotype" w:hAnsi="Palatino Linotype"/>
          <w:sz w:val="18"/>
          <w:szCs w:val="18"/>
        </w:rPr>
        <w:t>.</w:t>
      </w:r>
    </w:p>
    <w:p w:rsidR="00C42F17" w:rsidRPr="00796C3D" w:rsidRDefault="00C42F17" w:rsidP="00C42F17">
      <w:pPr>
        <w:rPr>
          <w:rFonts w:ascii="Palatino Linotype" w:hAnsi="Palatino Linotype"/>
        </w:rPr>
      </w:pPr>
    </w:p>
    <w:p w:rsidR="00C42F17"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A95084" w:rsidRDefault="00A95084" w:rsidP="00C42F17">
      <w:pPr>
        <w:rPr>
          <w:rFonts w:ascii="Palatino Linotype" w:hAnsi="Palatino Linotype"/>
        </w:rPr>
      </w:pPr>
    </w:p>
    <w:p w:rsidR="00C42F17" w:rsidRPr="001F58CF" w:rsidRDefault="00A95084" w:rsidP="00C42F17">
      <w:pPr>
        <w:rPr>
          <w:rFonts w:ascii="Palatino Linotype" w:hAnsi="Palatino Linotype"/>
          <w:sz w:val="18"/>
          <w:szCs w:val="18"/>
        </w:rPr>
      </w:pPr>
      <w:r w:rsidRPr="001F58CF">
        <w:rPr>
          <w:rFonts w:ascii="Palatino Linotype" w:hAnsi="Palatino Linotype"/>
          <w:sz w:val="18"/>
          <w:szCs w:val="18"/>
        </w:rPr>
        <w:t>Students will be assessed with a checklist on how they respond to the cut-outs and the lis</w:t>
      </w:r>
      <w:r w:rsidR="004B055F" w:rsidRPr="001F58CF">
        <w:rPr>
          <w:rFonts w:ascii="Palatino Linotype" w:hAnsi="Palatino Linotype"/>
          <w:sz w:val="18"/>
          <w:szCs w:val="18"/>
        </w:rPr>
        <w:t>ting of their item on the board and responses of interview on interview data sheet.</w:t>
      </w:r>
    </w:p>
    <w:p w:rsidR="00730F53" w:rsidRPr="001F58CF" w:rsidRDefault="00730F53" w:rsidP="00C42F17">
      <w:pPr>
        <w:rPr>
          <w:rFonts w:ascii="Palatino Linotype" w:hAnsi="Palatino Linotype"/>
          <w:sz w:val="18"/>
          <w:szCs w:val="18"/>
        </w:rPr>
      </w:pPr>
      <w:r w:rsidRPr="001F58CF">
        <w:rPr>
          <w:rFonts w:ascii="Palatino Linotype" w:hAnsi="Palatino Linotype"/>
          <w:sz w:val="18"/>
          <w:szCs w:val="18"/>
        </w:rPr>
        <w:t xml:space="preserve">They will also be assessed by a writing rubric </w:t>
      </w:r>
      <w:r w:rsidR="00B942B7" w:rsidRPr="001F58CF">
        <w:rPr>
          <w:rFonts w:ascii="Palatino Linotype" w:hAnsi="Palatino Linotype"/>
          <w:sz w:val="18"/>
          <w:szCs w:val="18"/>
        </w:rPr>
        <w:t xml:space="preserve">that we create together </w:t>
      </w:r>
      <w:r w:rsidRPr="001F58CF">
        <w:rPr>
          <w:rFonts w:ascii="Palatino Linotype" w:hAnsi="Palatino Linotype"/>
          <w:sz w:val="18"/>
          <w:szCs w:val="18"/>
        </w:rPr>
        <w:t>on their short story creation.</w:t>
      </w:r>
    </w:p>
    <w:p w:rsidR="00C42F17" w:rsidRPr="00796C3D" w:rsidRDefault="00C42F17" w:rsidP="00C42F17">
      <w:pPr>
        <w:rPr>
          <w:rFonts w:ascii="Palatino Linotype" w:hAnsi="Palatino Linotype"/>
        </w:rPr>
      </w:pPr>
    </w:p>
    <w:p w:rsidR="00C42F17" w:rsidRDefault="00C42F17" w:rsidP="00C42F17">
      <w:pPr>
        <w:rPr>
          <w:rFonts w:ascii="Palatino Linotype" w:hAnsi="Palatino Linotype"/>
          <w:sz w:val="18"/>
          <w:szCs w:val="18"/>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1110BB" w:rsidRPr="001F58CF" w:rsidRDefault="00561E0C" w:rsidP="00C42F17">
      <w:pPr>
        <w:rPr>
          <w:rFonts w:ascii="Palatino Linotype" w:hAnsi="Palatino Linotype"/>
          <w:sz w:val="18"/>
          <w:szCs w:val="18"/>
        </w:rPr>
      </w:pPr>
      <w:r w:rsidRPr="001F58CF">
        <w:rPr>
          <w:rFonts w:ascii="Palatino Linotype" w:hAnsi="Palatino Linotype"/>
          <w:sz w:val="18"/>
          <w:szCs w:val="18"/>
        </w:rPr>
        <w:t xml:space="preserve">Brain Pop Jr. Video: </w:t>
      </w:r>
      <w:hyperlink r:id="rId5" w:history="1">
        <w:r w:rsidRPr="001F58CF">
          <w:rPr>
            <w:rStyle w:val="Hyperlink"/>
            <w:rFonts w:ascii="Palatino Linotype" w:hAnsi="Palatino Linotype"/>
            <w:sz w:val="18"/>
            <w:szCs w:val="18"/>
          </w:rPr>
          <w:t>http://www.brainpopjr.com/socialstudies/economics/goodsandservices/</w:t>
        </w:r>
      </w:hyperlink>
    </w:p>
    <w:p w:rsidR="00C42F17" w:rsidRPr="001F58CF" w:rsidRDefault="00396B32" w:rsidP="00C42F17">
      <w:pPr>
        <w:rPr>
          <w:rFonts w:ascii="Palatino Linotype" w:hAnsi="Palatino Linotype"/>
          <w:sz w:val="18"/>
          <w:szCs w:val="18"/>
        </w:rPr>
      </w:pPr>
      <w:r>
        <w:rPr>
          <w:rFonts w:ascii="Palatino Linotype" w:hAnsi="Palatino Linotype"/>
          <w:sz w:val="18"/>
          <w:szCs w:val="18"/>
        </w:rPr>
        <w:t xml:space="preserve">Items brought in from home, </w:t>
      </w:r>
      <w:proofErr w:type="spellStart"/>
      <w:r>
        <w:rPr>
          <w:rFonts w:ascii="Palatino Linotype" w:hAnsi="Palatino Linotype"/>
          <w:sz w:val="18"/>
          <w:szCs w:val="18"/>
        </w:rPr>
        <w:t>ie</w:t>
      </w:r>
      <w:proofErr w:type="spellEnd"/>
      <w:r>
        <w:rPr>
          <w:rFonts w:ascii="Palatino Linotype" w:hAnsi="Palatino Linotype"/>
          <w:sz w:val="18"/>
          <w:szCs w:val="18"/>
        </w:rPr>
        <w:t xml:space="preserve">: toys, food items, clothing, books, </w:t>
      </w:r>
      <w:proofErr w:type="spellStart"/>
      <w:r>
        <w:rPr>
          <w:rFonts w:ascii="Palatino Linotype" w:hAnsi="Palatino Linotype"/>
          <w:sz w:val="18"/>
          <w:szCs w:val="18"/>
        </w:rPr>
        <w:t>ipod</w:t>
      </w:r>
      <w:proofErr w:type="spellEnd"/>
      <w:r>
        <w:rPr>
          <w:rFonts w:ascii="Palatino Linotype" w:hAnsi="Palatino Linotype"/>
          <w:sz w:val="18"/>
          <w:szCs w:val="18"/>
        </w:rPr>
        <w:t>, advertisements for hair salon, ads for health care, etc.</w:t>
      </w:r>
    </w:p>
    <w:p w:rsidR="00561E0C" w:rsidRPr="001F58CF" w:rsidRDefault="00561E0C" w:rsidP="00C42F17">
      <w:pPr>
        <w:rPr>
          <w:rFonts w:ascii="Palatino Linotype" w:hAnsi="Palatino Linotype"/>
          <w:sz w:val="18"/>
          <w:szCs w:val="18"/>
        </w:rPr>
      </w:pPr>
      <w:r w:rsidRPr="001F58CF">
        <w:rPr>
          <w:rFonts w:ascii="Palatino Linotype" w:hAnsi="Palatino Linotype"/>
          <w:sz w:val="18"/>
          <w:szCs w:val="18"/>
        </w:rPr>
        <w:lastRenderedPageBreak/>
        <w:t>Disposable cameras (3-4) Students can share.</w:t>
      </w:r>
    </w:p>
    <w:p w:rsidR="00561E0C" w:rsidRPr="001F58CF" w:rsidRDefault="00561E0C" w:rsidP="00C42F17">
      <w:pPr>
        <w:rPr>
          <w:rFonts w:ascii="Palatino Linotype" w:hAnsi="Palatino Linotype"/>
          <w:sz w:val="18"/>
          <w:szCs w:val="18"/>
        </w:rPr>
      </w:pPr>
      <w:r w:rsidRPr="001F58CF">
        <w:rPr>
          <w:rFonts w:ascii="Palatino Linotype" w:hAnsi="Palatino Linotype"/>
          <w:sz w:val="18"/>
          <w:szCs w:val="18"/>
        </w:rPr>
        <w:t>Interview data sheets</w:t>
      </w: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w:t>
      </w:r>
      <w:proofErr w:type="gramStart"/>
      <w:r w:rsidRPr="00796C3D">
        <w:rPr>
          <w:rFonts w:ascii="Palatino Linotype" w:hAnsi="Palatino Linotype"/>
          <w:sz w:val="18"/>
          <w:szCs w:val="18"/>
        </w:rPr>
        <w:t>Explains</w:t>
      </w:r>
      <w:proofErr w:type="gramEnd"/>
      <w:r w:rsidRPr="00796C3D">
        <w:rPr>
          <w:rFonts w:ascii="Palatino Linotype" w:hAnsi="Palatino Linotype"/>
          <w:sz w:val="18"/>
          <w:szCs w:val="18"/>
        </w:rPr>
        <w:t xml:space="preserve">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561E0C" w:rsidRPr="00796C3D" w:rsidRDefault="00561E0C" w:rsidP="00C42F17">
      <w:pPr>
        <w:rPr>
          <w:rFonts w:ascii="Palatino Linotype" w:hAnsi="Palatino Linotype"/>
          <w:sz w:val="18"/>
          <w:szCs w:val="18"/>
        </w:rPr>
      </w:pPr>
    </w:p>
    <w:p w:rsidR="00C42F17" w:rsidRPr="001F58CF" w:rsidRDefault="00561E0C" w:rsidP="00C42F17">
      <w:pPr>
        <w:rPr>
          <w:rFonts w:ascii="Palatino Linotype" w:hAnsi="Palatino Linotype"/>
          <w:sz w:val="18"/>
          <w:szCs w:val="18"/>
        </w:rPr>
      </w:pPr>
      <w:r w:rsidRPr="001F58CF">
        <w:rPr>
          <w:rFonts w:ascii="Palatino Linotype" w:hAnsi="Palatino Linotype"/>
          <w:sz w:val="18"/>
          <w:szCs w:val="18"/>
        </w:rPr>
        <w:t xml:space="preserve">This lesson uses the </w:t>
      </w:r>
      <w:r w:rsidRPr="001F58CF">
        <w:rPr>
          <w:rFonts w:ascii="Palatino Linotype" w:hAnsi="Palatino Linotype"/>
          <w:b/>
          <w:sz w:val="18"/>
          <w:szCs w:val="18"/>
        </w:rPr>
        <w:t>concept attainment model</w:t>
      </w:r>
      <w:r w:rsidRPr="001F58CF">
        <w:rPr>
          <w:rFonts w:ascii="Palatino Linotype" w:hAnsi="Palatino Linotype"/>
          <w:sz w:val="18"/>
          <w:szCs w:val="18"/>
        </w:rPr>
        <w:t>.  This model allows students to classify the goods and services in their community using pictures and categories so that they can visualize the difference between goods and services.</w:t>
      </w:r>
    </w:p>
    <w:p w:rsidR="00B17619" w:rsidRDefault="00B17619" w:rsidP="00C42F17">
      <w:pPr>
        <w:rPr>
          <w:rFonts w:ascii="Bookman Old Style" w:hAnsi="Bookman Old Style"/>
          <w:sz w:val="20"/>
          <w:szCs w:val="20"/>
        </w:rPr>
      </w:pPr>
    </w:p>
    <w:p w:rsidR="00561E0C" w:rsidRDefault="00C42F17" w:rsidP="00561E0C">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561E0C" w:rsidRDefault="00561E0C" w:rsidP="00561E0C">
      <w:pPr>
        <w:rPr>
          <w:rFonts w:ascii="Palatino Linotype" w:hAnsi="Palatino Linotype"/>
          <w:sz w:val="18"/>
          <w:szCs w:val="18"/>
        </w:rPr>
      </w:pPr>
    </w:p>
    <w:p w:rsidR="00043823" w:rsidRDefault="00043823" w:rsidP="00043823">
      <w:pPr>
        <w:ind w:left="720"/>
        <w:rPr>
          <w:rFonts w:ascii="Palatino Linotype" w:hAnsi="Palatino Linotype"/>
          <w:sz w:val="18"/>
          <w:szCs w:val="18"/>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r>
        <w:rPr>
          <w:rFonts w:ascii="Palatino Linotype" w:hAnsi="Palatino Linotype"/>
          <w:sz w:val="18"/>
          <w:szCs w:val="18"/>
        </w:rPr>
        <w:t>.</w:t>
      </w:r>
    </w:p>
    <w:p w:rsidR="00043823" w:rsidRDefault="00043823" w:rsidP="00043823">
      <w:pPr>
        <w:ind w:left="720"/>
        <w:rPr>
          <w:rFonts w:ascii="Palatino Linotype" w:hAnsi="Palatino Linotype"/>
          <w:sz w:val="18"/>
          <w:szCs w:val="18"/>
        </w:rPr>
      </w:pPr>
    </w:p>
    <w:p w:rsidR="00043823" w:rsidRDefault="00043823" w:rsidP="00043823">
      <w:pPr>
        <w:ind w:left="720"/>
      </w:pPr>
      <w:r>
        <w:rPr>
          <w:rFonts w:ascii="Palatino Linotype" w:hAnsi="Palatino Linotype"/>
          <w:sz w:val="18"/>
          <w:szCs w:val="18"/>
        </w:rPr>
        <w:t xml:space="preserve">Watch a 5 minute video by Brain Pop Jr. on Goods and Services </w:t>
      </w:r>
      <w:hyperlink r:id="rId6" w:history="1">
        <w:r>
          <w:rPr>
            <w:rStyle w:val="Hyperlink"/>
          </w:rPr>
          <w:t>http://www.brainpopjr.com/socialstudies/economics/goodsandservices/</w:t>
        </w:r>
      </w:hyperlink>
    </w:p>
    <w:p w:rsidR="00043823" w:rsidRDefault="00043823" w:rsidP="00043823">
      <w:pPr>
        <w:ind w:left="720"/>
      </w:pPr>
    </w:p>
    <w:p w:rsidR="009E5789" w:rsidRPr="009E5789" w:rsidRDefault="00D34E68" w:rsidP="009E5789">
      <w:pPr>
        <w:ind w:left="720"/>
        <w:rPr>
          <w:rFonts w:ascii="Palatino Linotype" w:hAnsi="Palatino Linotype"/>
          <w:sz w:val="18"/>
          <w:szCs w:val="18"/>
        </w:rPr>
      </w:pPr>
      <w:r>
        <w:rPr>
          <w:rFonts w:ascii="Palatino Linotype" w:hAnsi="Palatino Linotype"/>
          <w:sz w:val="18"/>
          <w:szCs w:val="18"/>
        </w:rPr>
        <w:t xml:space="preserve">Explain to the students that they will </w:t>
      </w:r>
      <w:r w:rsidR="009E5789">
        <w:rPr>
          <w:rFonts w:ascii="Palatino Linotype" w:hAnsi="Palatino Linotype"/>
          <w:sz w:val="18"/>
          <w:szCs w:val="18"/>
        </w:rPr>
        <w:t xml:space="preserve">be taking </w:t>
      </w:r>
      <w:r>
        <w:rPr>
          <w:rFonts w:ascii="Palatino Linotype" w:hAnsi="Palatino Linotype"/>
          <w:sz w:val="18"/>
          <w:szCs w:val="18"/>
        </w:rPr>
        <w:t xml:space="preserve">a field trip to take photos of the local community businesses and service providers.  </w:t>
      </w:r>
      <w:r w:rsidR="009E5789">
        <w:rPr>
          <w:rFonts w:ascii="Palatino Linotype" w:hAnsi="Palatino Linotype"/>
          <w:sz w:val="18"/>
          <w:szCs w:val="18"/>
        </w:rPr>
        <w:t xml:space="preserve">Pass out the data sheet for the community walk and instruct them how to fill it out.  </w:t>
      </w:r>
    </w:p>
    <w:p w:rsidR="00D34E68" w:rsidRDefault="00043823" w:rsidP="00D34E68">
      <w:pPr>
        <w:ind w:left="720"/>
        <w:rPr>
          <w:rFonts w:ascii="Palatino Linotype" w:hAnsi="Palatino Linotype"/>
          <w:sz w:val="18"/>
          <w:szCs w:val="18"/>
        </w:rPr>
      </w:pPr>
      <w:r>
        <w:rPr>
          <w:rFonts w:ascii="Palatino Linotype" w:hAnsi="Palatino Linotype"/>
          <w:sz w:val="18"/>
          <w:szCs w:val="18"/>
        </w:rPr>
        <w:t xml:space="preserve">Also, explain that they will interview a worker at designated businesses and services to find out if they </w:t>
      </w:r>
      <w:r w:rsidR="00396B32">
        <w:rPr>
          <w:rFonts w:ascii="Palatino Linotype" w:hAnsi="Palatino Linotype"/>
          <w:sz w:val="18"/>
          <w:szCs w:val="18"/>
        </w:rPr>
        <w:t xml:space="preserve">offer a </w:t>
      </w:r>
      <w:r>
        <w:rPr>
          <w:rFonts w:ascii="Palatino Linotype" w:hAnsi="Palatino Linotype"/>
          <w:sz w:val="18"/>
          <w:szCs w:val="18"/>
        </w:rPr>
        <w:t xml:space="preserve">good or service.  </w:t>
      </w:r>
      <w:r w:rsidR="00396B32">
        <w:rPr>
          <w:rFonts w:ascii="Palatino Linotype" w:hAnsi="Palatino Linotype"/>
          <w:sz w:val="18"/>
          <w:szCs w:val="18"/>
        </w:rPr>
        <w:t xml:space="preserve">A data sheet with interview prompts is attached.  </w:t>
      </w:r>
      <w:r>
        <w:rPr>
          <w:rFonts w:ascii="Palatino Linotype" w:hAnsi="Palatino Linotype"/>
          <w:sz w:val="18"/>
          <w:szCs w:val="18"/>
        </w:rPr>
        <w:t xml:space="preserve">They will then </w:t>
      </w:r>
      <w:r w:rsidR="009E5789">
        <w:rPr>
          <w:rFonts w:ascii="Palatino Linotype" w:hAnsi="Palatino Linotype"/>
          <w:sz w:val="18"/>
          <w:szCs w:val="18"/>
        </w:rPr>
        <w:t xml:space="preserve">take a photo of </w:t>
      </w:r>
      <w:r>
        <w:rPr>
          <w:rFonts w:ascii="Palatino Linotype" w:hAnsi="Palatino Linotype"/>
          <w:sz w:val="18"/>
          <w:szCs w:val="18"/>
        </w:rPr>
        <w:t xml:space="preserve">that business or service provider.  The photos </w:t>
      </w:r>
      <w:r w:rsidR="009E5789">
        <w:rPr>
          <w:rFonts w:ascii="Palatino Linotype" w:hAnsi="Palatino Linotype"/>
          <w:sz w:val="18"/>
          <w:szCs w:val="18"/>
        </w:rPr>
        <w:t xml:space="preserve">will be used </w:t>
      </w:r>
      <w:r w:rsidR="00F21684">
        <w:rPr>
          <w:rFonts w:ascii="Palatino Linotype" w:hAnsi="Palatino Linotype"/>
          <w:sz w:val="18"/>
          <w:szCs w:val="18"/>
        </w:rPr>
        <w:t xml:space="preserve">in a subsequent lesson </w:t>
      </w:r>
      <w:r w:rsidR="009E5789">
        <w:rPr>
          <w:rFonts w:ascii="Palatino Linotype" w:hAnsi="Palatino Linotype"/>
          <w:sz w:val="18"/>
          <w:szCs w:val="18"/>
        </w:rPr>
        <w:t>to make a community goods and services book.</w:t>
      </w:r>
    </w:p>
    <w:p w:rsidR="009E5789" w:rsidRDefault="009E5789" w:rsidP="00D34E68">
      <w:pPr>
        <w:ind w:left="720"/>
        <w:rPr>
          <w:rFonts w:ascii="Palatino Linotype" w:hAnsi="Palatino Linotype"/>
          <w:sz w:val="18"/>
          <w:szCs w:val="18"/>
        </w:rPr>
      </w:pPr>
    </w:p>
    <w:p w:rsidR="00C42F17"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306A65" w:rsidRDefault="00306A65" w:rsidP="00C42F17">
      <w:pPr>
        <w:ind w:left="720"/>
        <w:rPr>
          <w:rFonts w:ascii="Palatino Linotype" w:hAnsi="Palatino Linotype"/>
          <w:sz w:val="20"/>
          <w:szCs w:val="20"/>
        </w:rPr>
      </w:pPr>
    </w:p>
    <w:p w:rsidR="00306A65" w:rsidRDefault="00306A65" w:rsidP="00306A65">
      <w:pPr>
        <w:pStyle w:val="ListParagraph"/>
        <w:numPr>
          <w:ilvl w:val="0"/>
          <w:numId w:val="2"/>
        </w:numPr>
        <w:rPr>
          <w:rFonts w:ascii="Palatino Linotype" w:hAnsi="Palatino Linotype"/>
          <w:b/>
          <w:sz w:val="18"/>
          <w:szCs w:val="18"/>
        </w:rPr>
      </w:pPr>
      <w:r>
        <w:rPr>
          <w:rFonts w:ascii="Palatino Linotype" w:hAnsi="Palatino Linotype"/>
          <w:sz w:val="18"/>
          <w:szCs w:val="18"/>
        </w:rPr>
        <w:t>When you arrive back at the classroom, a</w:t>
      </w:r>
      <w:r w:rsidRPr="00306A65">
        <w:rPr>
          <w:rFonts w:ascii="Palatino Linotype" w:hAnsi="Palatino Linotype"/>
          <w:sz w:val="18"/>
          <w:szCs w:val="18"/>
        </w:rPr>
        <w:t xml:space="preserve">sk the students, </w:t>
      </w:r>
      <w:r w:rsidR="00561E0C" w:rsidRPr="00561E0C">
        <w:rPr>
          <w:rFonts w:ascii="Palatino Linotype" w:hAnsi="Palatino Linotype"/>
          <w:b/>
          <w:sz w:val="18"/>
          <w:szCs w:val="18"/>
        </w:rPr>
        <w:t>“What are our needs?”, “What are our wants?”, “How does the community meet our needs and wants?”</w:t>
      </w:r>
      <w:r w:rsidRPr="00561E0C">
        <w:rPr>
          <w:rFonts w:ascii="Palatino Linotype" w:hAnsi="Palatino Linotype"/>
          <w:b/>
          <w:sz w:val="18"/>
          <w:szCs w:val="18"/>
        </w:rPr>
        <w:t>“What can you tell me about the goods and services of the community and how they meet our needs and wants?”</w:t>
      </w:r>
      <w:r>
        <w:rPr>
          <w:rFonts w:ascii="Palatino Linotype" w:hAnsi="Palatino Linotype"/>
          <w:b/>
          <w:sz w:val="18"/>
          <w:szCs w:val="18"/>
        </w:rPr>
        <w:t xml:space="preserve"> </w:t>
      </w:r>
      <w:r w:rsidR="00396B32">
        <w:rPr>
          <w:rFonts w:ascii="Palatino Linotype" w:hAnsi="Palatino Linotype"/>
          <w:b/>
          <w:sz w:val="18"/>
          <w:szCs w:val="18"/>
        </w:rPr>
        <w:t xml:space="preserve">“What is a consumer and what is a producer?”  </w:t>
      </w:r>
      <w:r w:rsidRPr="00306A65">
        <w:rPr>
          <w:rFonts w:ascii="Palatino Linotype" w:hAnsi="Palatino Linotype"/>
          <w:sz w:val="18"/>
          <w:szCs w:val="18"/>
        </w:rPr>
        <w:t>Write down</w:t>
      </w:r>
      <w:r>
        <w:rPr>
          <w:rFonts w:ascii="Palatino Linotype" w:hAnsi="Palatino Linotype"/>
          <w:sz w:val="18"/>
          <w:szCs w:val="18"/>
        </w:rPr>
        <w:t xml:space="preserve"> responses on the board.</w:t>
      </w:r>
    </w:p>
    <w:p w:rsidR="00306A65" w:rsidRDefault="00306A65" w:rsidP="00306A65">
      <w:pPr>
        <w:pStyle w:val="ListParagraph"/>
        <w:numPr>
          <w:ilvl w:val="0"/>
          <w:numId w:val="2"/>
        </w:numPr>
        <w:rPr>
          <w:rFonts w:ascii="Palatino Linotype" w:hAnsi="Palatino Linotype"/>
          <w:sz w:val="18"/>
          <w:szCs w:val="18"/>
        </w:rPr>
      </w:pPr>
      <w:r w:rsidRPr="00306A65">
        <w:rPr>
          <w:rFonts w:ascii="Palatino Linotype" w:hAnsi="Palatino Linotype"/>
          <w:sz w:val="18"/>
          <w:szCs w:val="18"/>
        </w:rPr>
        <w:t>Next</w:t>
      </w:r>
      <w:r>
        <w:rPr>
          <w:rFonts w:ascii="Palatino Linotype" w:hAnsi="Palatino Linotype"/>
          <w:sz w:val="18"/>
          <w:szCs w:val="18"/>
        </w:rPr>
        <w:t xml:space="preserve"> as a class</w:t>
      </w:r>
      <w:r w:rsidRPr="00306A65">
        <w:rPr>
          <w:rFonts w:ascii="Palatino Linotype" w:hAnsi="Palatino Linotype"/>
          <w:sz w:val="18"/>
          <w:szCs w:val="18"/>
        </w:rPr>
        <w:t>, have them take out their data sheets and discuss the interviews that they were able to conduct with the community workers.  Who did they interview, what business or place was the interview at?</w:t>
      </w:r>
      <w:r>
        <w:rPr>
          <w:rFonts w:ascii="Palatino Linotype" w:hAnsi="Palatino Linotype"/>
          <w:sz w:val="18"/>
          <w:szCs w:val="18"/>
        </w:rPr>
        <w:t xml:space="preserve"> </w:t>
      </w:r>
      <w:r w:rsidRPr="00306A65">
        <w:rPr>
          <w:rFonts w:ascii="Palatino Linotype" w:hAnsi="Palatino Linotype"/>
          <w:sz w:val="18"/>
          <w:szCs w:val="18"/>
        </w:rPr>
        <w:t xml:space="preserve">List the names of the places and the jobs of the interviewers on the board. </w:t>
      </w:r>
    </w:p>
    <w:p w:rsidR="00306A65" w:rsidRDefault="00306A65" w:rsidP="00306A65">
      <w:pPr>
        <w:pStyle w:val="ListParagraph"/>
        <w:numPr>
          <w:ilvl w:val="0"/>
          <w:numId w:val="2"/>
        </w:numPr>
        <w:rPr>
          <w:rFonts w:ascii="Palatino Linotype" w:hAnsi="Palatino Linotype"/>
          <w:sz w:val="18"/>
          <w:szCs w:val="18"/>
        </w:rPr>
      </w:pPr>
      <w:r>
        <w:rPr>
          <w:rFonts w:ascii="Palatino Linotype" w:hAnsi="Palatino Linotype"/>
          <w:sz w:val="18"/>
          <w:szCs w:val="18"/>
        </w:rPr>
        <w:t xml:space="preserve">Now </w:t>
      </w:r>
      <w:r w:rsidR="00396B32">
        <w:rPr>
          <w:rFonts w:ascii="Palatino Linotype" w:hAnsi="Palatino Linotype"/>
          <w:sz w:val="18"/>
          <w:szCs w:val="18"/>
        </w:rPr>
        <w:t>hold up the items brought in and have the students classify them as a need or a want and then as a good or a service.</w:t>
      </w:r>
    </w:p>
    <w:p w:rsidR="00561E0C" w:rsidRDefault="00561E0C" w:rsidP="00306A65">
      <w:pPr>
        <w:pStyle w:val="ListParagraph"/>
        <w:numPr>
          <w:ilvl w:val="0"/>
          <w:numId w:val="2"/>
        </w:numPr>
        <w:rPr>
          <w:rFonts w:ascii="Palatino Linotype" w:hAnsi="Palatino Linotype"/>
          <w:sz w:val="18"/>
          <w:szCs w:val="18"/>
        </w:rPr>
      </w:pPr>
      <w:r>
        <w:rPr>
          <w:rFonts w:ascii="Palatino Linotype" w:hAnsi="Palatino Linotype"/>
          <w:sz w:val="18"/>
          <w:szCs w:val="18"/>
        </w:rPr>
        <w:t xml:space="preserve">Students should then write a short story </w:t>
      </w:r>
      <w:r w:rsidR="00B942B7">
        <w:rPr>
          <w:rFonts w:ascii="Palatino Linotype" w:hAnsi="Palatino Linotype"/>
          <w:sz w:val="18"/>
          <w:szCs w:val="18"/>
        </w:rPr>
        <w:t xml:space="preserve">based on a rubric that we create together </w:t>
      </w:r>
      <w:r>
        <w:rPr>
          <w:rFonts w:ascii="Palatino Linotype" w:hAnsi="Palatino Linotype"/>
          <w:sz w:val="18"/>
          <w:szCs w:val="18"/>
        </w:rPr>
        <w:t xml:space="preserve">about </w:t>
      </w:r>
      <w:r w:rsidR="00730F53">
        <w:rPr>
          <w:rFonts w:ascii="Palatino Linotype" w:hAnsi="Palatino Linotype"/>
          <w:sz w:val="18"/>
          <w:szCs w:val="18"/>
        </w:rPr>
        <w:t xml:space="preserve">the item or service that their interviewer provides and the place to go to obtain it.  This story should include whether or not the student would want or need </w:t>
      </w:r>
      <w:r w:rsidR="00396B32">
        <w:rPr>
          <w:rFonts w:ascii="Palatino Linotype" w:hAnsi="Palatino Linotype"/>
          <w:sz w:val="18"/>
          <w:szCs w:val="18"/>
        </w:rPr>
        <w:t>this particular service or good, and who the producer and consumer are when a transaction is made.</w:t>
      </w:r>
    </w:p>
    <w:p w:rsidR="00306A65" w:rsidRPr="00306A65" w:rsidRDefault="00306A65" w:rsidP="00306A65">
      <w:pPr>
        <w:pStyle w:val="ListParagraph"/>
        <w:ind w:left="1080"/>
        <w:rPr>
          <w:rFonts w:ascii="Palatino Linotype" w:hAnsi="Palatino Linotype"/>
          <w:sz w:val="18"/>
          <w:szCs w:val="18"/>
        </w:rPr>
      </w:pPr>
    </w:p>
    <w:p w:rsidR="00306A65" w:rsidRDefault="00306A65" w:rsidP="00C42F17">
      <w:pPr>
        <w:ind w:left="720"/>
        <w:rPr>
          <w:rFonts w:ascii="Palatino Linotype" w:hAnsi="Palatino Linotype"/>
          <w:sz w:val="20"/>
          <w:szCs w:val="20"/>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r w:rsidR="00965480">
        <w:rPr>
          <w:rFonts w:ascii="Palatino Linotype" w:hAnsi="Palatino Linotype"/>
          <w:sz w:val="18"/>
          <w:szCs w:val="18"/>
        </w:rPr>
        <w:t>.</w:t>
      </w:r>
    </w:p>
    <w:p w:rsidR="00965480" w:rsidRPr="001F58CF" w:rsidRDefault="00306A65" w:rsidP="00C42F17">
      <w:pPr>
        <w:ind w:left="720"/>
        <w:rPr>
          <w:rFonts w:ascii="Palatino Linotype" w:hAnsi="Palatino Linotype"/>
          <w:sz w:val="18"/>
          <w:szCs w:val="18"/>
        </w:rPr>
      </w:pPr>
      <w:r w:rsidRPr="001F58CF">
        <w:rPr>
          <w:rFonts w:ascii="Palatino Linotype" w:hAnsi="Palatino Linotype"/>
          <w:sz w:val="18"/>
          <w:szCs w:val="18"/>
        </w:rPr>
        <w:lastRenderedPageBreak/>
        <w:t xml:space="preserve">Gather the students together and call out the name of a community business.  Ask the students what type of service or good is offered there and if it is a need or want.  </w:t>
      </w:r>
      <w:r w:rsidR="00B17619" w:rsidRPr="001F58CF">
        <w:rPr>
          <w:rFonts w:ascii="Palatino Linotype" w:hAnsi="Palatino Linotype"/>
          <w:sz w:val="18"/>
          <w:szCs w:val="18"/>
        </w:rPr>
        <w:t>Explain to the students that every citizen in the community has wants and needs and there are businesses and services to provide these things in every community.</w:t>
      </w:r>
      <w:r w:rsidR="00396B32">
        <w:rPr>
          <w:rFonts w:ascii="Palatino Linotype" w:hAnsi="Palatino Linotype"/>
          <w:sz w:val="18"/>
          <w:szCs w:val="18"/>
        </w:rPr>
        <w:t xml:space="preserve">  As a citizen of the community, </w:t>
      </w:r>
      <w:r w:rsidR="006625D2">
        <w:rPr>
          <w:rFonts w:ascii="Palatino Linotype" w:hAnsi="Palatino Linotype"/>
          <w:sz w:val="18"/>
          <w:szCs w:val="18"/>
        </w:rPr>
        <w:t>we play a part in its economy by</w:t>
      </w:r>
      <w:r w:rsidR="00396B32">
        <w:rPr>
          <w:rFonts w:ascii="Palatino Linotype" w:hAnsi="Palatino Linotype"/>
          <w:sz w:val="18"/>
          <w:szCs w:val="18"/>
        </w:rPr>
        <w:t xml:space="preserve"> being </w:t>
      </w:r>
      <w:r w:rsidR="006625D2">
        <w:rPr>
          <w:rFonts w:ascii="Palatino Linotype" w:hAnsi="Palatino Linotype"/>
          <w:sz w:val="18"/>
          <w:szCs w:val="18"/>
        </w:rPr>
        <w:t>a</w:t>
      </w:r>
      <w:r w:rsidR="00396B32">
        <w:rPr>
          <w:rFonts w:ascii="Palatino Linotype" w:hAnsi="Palatino Linotype"/>
          <w:sz w:val="18"/>
          <w:szCs w:val="18"/>
        </w:rPr>
        <w:t xml:space="preserve"> producer, consumer, or both.  </w:t>
      </w:r>
    </w:p>
    <w:p w:rsidR="00C42F17" w:rsidRPr="00796C3D" w:rsidRDefault="00C42F17" w:rsidP="00C42F17">
      <w:pPr>
        <w:jc w:val="cente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F538D5" w:rsidRDefault="00C42F17" w:rsidP="00C42F17">
            <w:pPr>
              <w:numPr>
                <w:ilvl w:val="0"/>
                <w:numId w:val="1"/>
              </w:numPr>
              <w:rPr>
                <w:rFonts w:ascii="Palatino Linotype" w:eastAsia="Times New Roman" w:hAnsi="Palatino Linotype"/>
                <w:sz w:val="20"/>
                <w:szCs w:val="20"/>
              </w:rPr>
            </w:pPr>
            <w:r w:rsidRPr="00F538D5">
              <w:rPr>
                <w:rFonts w:ascii="Palatino Linotype" w:eastAsia="Times New Roman" w:hAnsi="Palatino Linotype"/>
                <w:sz w:val="20"/>
                <w:szCs w:val="20"/>
              </w:rPr>
              <w:t>What is the student’s identified instructional need?</w:t>
            </w:r>
          </w:p>
          <w:p w:rsidR="00C42F17" w:rsidRPr="00F538D5" w:rsidRDefault="00C42F17" w:rsidP="00C42F17">
            <w:pPr>
              <w:numPr>
                <w:ilvl w:val="0"/>
                <w:numId w:val="1"/>
              </w:numPr>
              <w:rPr>
                <w:rFonts w:ascii="Palatino Linotype" w:eastAsia="Times New Roman" w:hAnsi="Palatino Linotype"/>
                <w:sz w:val="20"/>
                <w:szCs w:val="20"/>
              </w:rPr>
            </w:pPr>
            <w:r w:rsidRPr="00F538D5">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F538D5" w:rsidRPr="00F538D5" w:rsidRDefault="00F538D5" w:rsidP="00F538D5">
            <w:pPr>
              <w:rPr>
                <w:rFonts w:ascii="Palatino Linotype" w:eastAsia="Times New Roman" w:hAnsi="Palatino Linotype"/>
              </w:rPr>
            </w:pPr>
          </w:p>
          <w:p w:rsidR="00F538D5" w:rsidRPr="00F538D5" w:rsidRDefault="00F538D5" w:rsidP="00F538D5">
            <w:pPr>
              <w:rPr>
                <w:rFonts w:ascii="Palatino Linotype" w:eastAsia="Times New Roman" w:hAnsi="Palatino Linotype"/>
              </w:rPr>
            </w:pPr>
            <w:r w:rsidRPr="00F538D5">
              <w:rPr>
                <w:rFonts w:ascii="Palatino Linotype" w:eastAsia="Times New Roman" w:hAnsi="Palatino Linotype"/>
              </w:rPr>
              <w:t>1. Low level reading and writing</w:t>
            </w:r>
          </w:p>
          <w:p w:rsidR="00C42F17" w:rsidRPr="00F538D5" w:rsidRDefault="00F538D5" w:rsidP="00F538D5">
            <w:pPr>
              <w:rPr>
                <w:rFonts w:ascii="Palatino Linotype" w:eastAsia="Times New Roman" w:hAnsi="Palatino Linotype"/>
              </w:rPr>
            </w:pPr>
            <w:r w:rsidRPr="00F538D5">
              <w:rPr>
                <w:rFonts w:ascii="Palatino Linotype" w:eastAsia="Times New Roman" w:hAnsi="Palatino Linotype"/>
              </w:rPr>
              <w:t>2. Evaluated</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C42F17" w:rsidP="001D793D">
            <w:pPr>
              <w:rPr>
                <w:rFonts w:ascii="Palatino Linotype" w:eastAsia="Times New Roman" w:hAnsi="Palatino Linotype"/>
              </w:rPr>
            </w:pPr>
          </w:p>
          <w:p w:rsidR="00F538D5" w:rsidRPr="00491114" w:rsidRDefault="00F538D5" w:rsidP="00F538D5">
            <w:pPr>
              <w:rPr>
                <w:rFonts w:ascii="Palatino Linotype" w:eastAsia="Times New Roman" w:hAnsi="Palatino Linotype"/>
              </w:rPr>
            </w:pPr>
            <w:r>
              <w:rPr>
                <w:rFonts w:ascii="Palatino Linotype" w:eastAsia="Times New Roman" w:hAnsi="Palatino Linotype"/>
              </w:rPr>
              <w:t xml:space="preserve">Student will be able to draw a picture or voice record their response in lieu of writing the short story.  </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C42F17" w:rsidP="001D793D">
            <w:pPr>
              <w:rPr>
                <w:rFonts w:ascii="Palatino Linotype" w:eastAsia="Times New Roman" w:hAnsi="Palatino Linotype"/>
              </w:rPr>
            </w:pPr>
          </w:p>
          <w:p w:rsidR="00F538D5" w:rsidRPr="00F538D5" w:rsidRDefault="00F538D5" w:rsidP="00F538D5">
            <w:pPr>
              <w:rPr>
                <w:rFonts w:ascii="Palatino Linotype" w:eastAsia="Times New Roman" w:hAnsi="Palatino Linotype"/>
              </w:rPr>
            </w:pPr>
            <w:r w:rsidRPr="00F538D5">
              <w:rPr>
                <w:rFonts w:ascii="Palatino Linotype" w:eastAsia="Times New Roman" w:hAnsi="Palatino Linotype"/>
              </w:rPr>
              <w:t>1. Lacking social skills</w:t>
            </w:r>
          </w:p>
          <w:p w:rsidR="00F538D5" w:rsidRPr="00F538D5" w:rsidRDefault="00F538D5" w:rsidP="00F538D5">
            <w:pPr>
              <w:rPr>
                <w:rFonts w:ascii="Palatino Linotype" w:eastAsia="Times New Roman" w:hAnsi="Palatino Linotype"/>
              </w:rPr>
            </w:pPr>
            <w:r w:rsidRPr="00F538D5">
              <w:rPr>
                <w:rFonts w:ascii="Palatino Linotype" w:eastAsia="Times New Roman" w:hAnsi="Palatino Linotype"/>
              </w:rPr>
              <w:t>2. IEP</w:t>
            </w:r>
          </w:p>
          <w:p w:rsidR="00F538D5" w:rsidRPr="00491114" w:rsidRDefault="00F538D5"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C42F17" w:rsidP="001D793D">
            <w:pPr>
              <w:rPr>
                <w:rFonts w:ascii="Palatino Linotype" w:eastAsia="Times New Roman" w:hAnsi="Palatino Linotype"/>
              </w:rPr>
            </w:pPr>
          </w:p>
          <w:p w:rsidR="00F538D5" w:rsidRPr="00491114" w:rsidRDefault="00F538D5" w:rsidP="001D793D">
            <w:pPr>
              <w:rPr>
                <w:rFonts w:ascii="Palatino Linotype" w:eastAsia="Times New Roman" w:hAnsi="Palatino Linotype"/>
              </w:rPr>
            </w:pPr>
            <w:r>
              <w:rPr>
                <w:rFonts w:ascii="Palatino Linotype" w:eastAsia="Times New Roman" w:hAnsi="Palatino Linotype"/>
              </w:rPr>
              <w:t xml:space="preserve">Student will be able to use tape recorder </w:t>
            </w:r>
            <w:r w:rsidR="00396B32">
              <w:rPr>
                <w:rFonts w:ascii="Palatino Linotype" w:eastAsia="Times New Roman" w:hAnsi="Palatino Linotype"/>
              </w:rPr>
              <w:t xml:space="preserve">or video camera </w:t>
            </w:r>
            <w:r>
              <w:rPr>
                <w:rFonts w:ascii="Palatino Linotype" w:eastAsia="Times New Roman" w:hAnsi="Palatino Linotype"/>
              </w:rPr>
              <w:t>for the interview process and work with a partner.  They will be allowed to ask the interviewee to manually fill in the interview sheet instead of having to ask the questions.</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Default="00C42F17" w:rsidP="00C42F17">
      <w:pPr>
        <w:rPr>
          <w:rFonts w:ascii="Palatino Linotype" w:hAnsi="Palatino Linotype"/>
          <w:sz w:val="18"/>
          <w:szCs w:val="18"/>
        </w:rPr>
      </w:pPr>
      <w:r w:rsidRPr="00796C3D">
        <w:rPr>
          <w:rFonts w:ascii="Palatino Linotype" w:hAnsi="Palatino Linotype"/>
          <w:sz w:val="18"/>
          <w:szCs w:val="18"/>
        </w:rPr>
        <w:lastRenderedPageBreak/>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F538D5" w:rsidRDefault="00F538D5" w:rsidP="00C42F17">
      <w:pPr>
        <w:rPr>
          <w:rFonts w:ascii="Palatino Linotype" w:hAnsi="Palatino Linotype"/>
          <w:sz w:val="18"/>
          <w:szCs w:val="18"/>
        </w:rPr>
      </w:pPr>
    </w:p>
    <w:p w:rsidR="00C42F17" w:rsidRPr="00796C3D" w:rsidRDefault="00C42F17" w:rsidP="00C42F17">
      <w:pPr>
        <w:rPr>
          <w:rFonts w:ascii="Palatino Linotype" w:hAnsi="Palatino Linotype"/>
          <w:b/>
        </w:rPr>
      </w:pPr>
    </w:p>
    <w:p w:rsidR="004B055F" w:rsidRPr="004B055F" w:rsidRDefault="004B055F" w:rsidP="004B055F">
      <w:pPr>
        <w:jc w:val="center"/>
        <w:rPr>
          <w:b/>
          <w:sz w:val="32"/>
          <w:szCs w:val="32"/>
        </w:rPr>
      </w:pPr>
      <w:r w:rsidRPr="004B055F">
        <w:rPr>
          <w:b/>
          <w:sz w:val="32"/>
          <w:szCs w:val="32"/>
        </w:rPr>
        <w:t>Interview Sheet</w:t>
      </w:r>
    </w:p>
    <w:p w:rsidR="004B055F" w:rsidRDefault="004B055F" w:rsidP="00A95084">
      <w:pPr>
        <w:jc w:val="center"/>
      </w:pPr>
    </w:p>
    <w:p w:rsidR="004B055F" w:rsidRDefault="004B055F" w:rsidP="00A95084">
      <w:pPr>
        <w:jc w:val="center"/>
      </w:pPr>
    </w:p>
    <w:p w:rsidR="004B055F" w:rsidRDefault="004B055F" w:rsidP="00A95084">
      <w:pPr>
        <w:jc w:val="center"/>
      </w:pPr>
    </w:p>
    <w:p w:rsidR="004B055F" w:rsidRDefault="004B055F" w:rsidP="00A95084">
      <w:pPr>
        <w:jc w:val="center"/>
      </w:pPr>
    </w:p>
    <w:p w:rsidR="004B055F" w:rsidRDefault="004B055F" w:rsidP="00A95084">
      <w:pPr>
        <w:jc w:val="center"/>
      </w:pPr>
      <w:r>
        <w:t>Name of Interviewer</w:t>
      </w:r>
      <w:proofErr w:type="gramStart"/>
      <w:r>
        <w:t>:_</w:t>
      </w:r>
      <w:proofErr w:type="gramEnd"/>
      <w:r>
        <w:t>_________________________________________</w:t>
      </w:r>
    </w:p>
    <w:p w:rsidR="004B055F" w:rsidRDefault="004B055F" w:rsidP="00A95084">
      <w:pPr>
        <w:jc w:val="center"/>
      </w:pPr>
    </w:p>
    <w:p w:rsidR="00A95084" w:rsidRDefault="00A95084" w:rsidP="00A95084">
      <w:pPr>
        <w:jc w:val="center"/>
      </w:pPr>
    </w:p>
    <w:p w:rsidR="00A95084" w:rsidRDefault="00A95084" w:rsidP="00A95084">
      <w:r>
        <w:t>Name of business or place:</w:t>
      </w:r>
    </w:p>
    <w:p w:rsidR="004B055F" w:rsidRDefault="004B055F" w:rsidP="00A95084"/>
    <w:p w:rsidR="00A95084" w:rsidRDefault="00A95084" w:rsidP="00A95084">
      <w:r>
        <w:t>Name of person interviewing:</w:t>
      </w:r>
    </w:p>
    <w:p w:rsidR="004B055F" w:rsidRDefault="004B055F" w:rsidP="00A95084"/>
    <w:p w:rsidR="00A95084" w:rsidRDefault="00A95084" w:rsidP="00A95084">
      <w:r>
        <w:t>Job of person being interviewed:</w:t>
      </w:r>
    </w:p>
    <w:p w:rsidR="004B055F" w:rsidRDefault="004B055F" w:rsidP="00A95084"/>
    <w:p w:rsidR="00A95084" w:rsidRDefault="004B055F" w:rsidP="00A95084">
      <w:r>
        <w:t>Does the person get paid for their job?</w:t>
      </w:r>
    </w:p>
    <w:p w:rsidR="004B055F" w:rsidRDefault="004B055F" w:rsidP="00A95084"/>
    <w:p w:rsidR="004B055F" w:rsidRDefault="004B055F" w:rsidP="00A95084">
      <w:r>
        <w:t>What does the person do exactly?</w:t>
      </w:r>
    </w:p>
    <w:p w:rsidR="004B055F" w:rsidRDefault="004B055F" w:rsidP="00A95084"/>
    <w:p w:rsidR="004B055F" w:rsidRDefault="004B055F" w:rsidP="00A95084"/>
    <w:p w:rsidR="004B055F" w:rsidRDefault="004B055F" w:rsidP="00A95084"/>
    <w:p w:rsidR="004B055F" w:rsidRDefault="004B055F" w:rsidP="00A95084"/>
    <w:p w:rsidR="004B055F" w:rsidRDefault="004B055F" w:rsidP="00A95084"/>
    <w:p w:rsidR="004B055F" w:rsidRDefault="004B055F" w:rsidP="00A95084"/>
    <w:p w:rsidR="004B055F" w:rsidRDefault="004B055F" w:rsidP="00A95084">
      <w:r>
        <w:t>What is the product or service that this person provides?</w:t>
      </w:r>
    </w:p>
    <w:p w:rsidR="001F58CF" w:rsidRDefault="001F58CF" w:rsidP="00A95084"/>
    <w:p w:rsidR="001F58CF" w:rsidRDefault="001F58CF" w:rsidP="00A95084"/>
    <w:p w:rsidR="001F58CF" w:rsidRDefault="001F58CF" w:rsidP="00A95084"/>
    <w:p w:rsidR="001F58CF" w:rsidRDefault="001F58CF" w:rsidP="00A95084"/>
    <w:p w:rsidR="001F58CF" w:rsidRDefault="001F58CF" w:rsidP="00A95084"/>
    <w:p w:rsidR="001F58CF" w:rsidRDefault="001F58CF" w:rsidP="00A95084"/>
    <w:p w:rsidR="001F58CF" w:rsidRDefault="001F58CF" w:rsidP="00A95084">
      <w:r>
        <w:t>Is this product or service a need or a want?</w:t>
      </w:r>
    </w:p>
    <w:p w:rsidR="00396B32" w:rsidRDefault="00396B32" w:rsidP="00A95084"/>
    <w:p w:rsidR="00396B32" w:rsidRDefault="00396B32" w:rsidP="00A95084"/>
    <w:p w:rsidR="00396B32" w:rsidRDefault="00396B32" w:rsidP="00A95084"/>
    <w:p w:rsidR="00396B32" w:rsidRDefault="00396B32" w:rsidP="00A95084"/>
    <w:p w:rsidR="00396B32" w:rsidRDefault="00396B32" w:rsidP="00A95084"/>
    <w:p w:rsidR="00396B32" w:rsidRDefault="00396B32" w:rsidP="00A95084">
      <w:r>
        <w:t>When you observed this place, who was the provider of the service or giver of the good and who was the receiver?  Who was the producer and who was the consumer?</w:t>
      </w:r>
    </w:p>
    <w:p w:rsidR="004B055F" w:rsidRDefault="004B055F" w:rsidP="00A95084"/>
    <w:sectPr w:rsidR="004B055F"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42053F"/>
    <w:multiLevelType w:val="hybridMultilevel"/>
    <w:tmpl w:val="C4C8B9AC"/>
    <w:lvl w:ilvl="0" w:tplc="8BFCCF70">
      <w:start w:val="1"/>
      <w:numFmt w:val="decimal"/>
      <w:lvlText w:val="%1."/>
      <w:lvlJc w:val="left"/>
      <w:pPr>
        <w:ind w:left="1080" w:hanging="360"/>
      </w:pPr>
      <w:rPr>
        <w:rFonts w:ascii="Palatino Linotype" w:eastAsia="Calibri" w:hAnsi="Palatino Linotype" w:cs="Times New Roman"/>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5C155321"/>
    <w:multiLevelType w:val="hybridMultilevel"/>
    <w:tmpl w:val="E3329264"/>
    <w:lvl w:ilvl="0" w:tplc="0C38022E">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E1B38E3"/>
    <w:multiLevelType w:val="hybridMultilevel"/>
    <w:tmpl w:val="34B2D714"/>
    <w:lvl w:ilvl="0" w:tplc="E8443E2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43823"/>
    <w:rsid w:val="0009660E"/>
    <w:rsid w:val="001110BB"/>
    <w:rsid w:val="001F58CF"/>
    <w:rsid w:val="00257C67"/>
    <w:rsid w:val="00284064"/>
    <w:rsid w:val="00306A65"/>
    <w:rsid w:val="00396B32"/>
    <w:rsid w:val="003D4F06"/>
    <w:rsid w:val="00481F14"/>
    <w:rsid w:val="00486566"/>
    <w:rsid w:val="004B055F"/>
    <w:rsid w:val="004F27FF"/>
    <w:rsid w:val="00561E0C"/>
    <w:rsid w:val="00615F1B"/>
    <w:rsid w:val="006625D2"/>
    <w:rsid w:val="006F7B43"/>
    <w:rsid w:val="00730F53"/>
    <w:rsid w:val="0081236C"/>
    <w:rsid w:val="008E55E4"/>
    <w:rsid w:val="00965480"/>
    <w:rsid w:val="009D3940"/>
    <w:rsid w:val="009E2BB5"/>
    <w:rsid w:val="009E5789"/>
    <w:rsid w:val="00A55032"/>
    <w:rsid w:val="00A95084"/>
    <w:rsid w:val="00AE55C5"/>
    <w:rsid w:val="00B17619"/>
    <w:rsid w:val="00B53EAA"/>
    <w:rsid w:val="00B942B7"/>
    <w:rsid w:val="00BE4968"/>
    <w:rsid w:val="00BF4FCE"/>
    <w:rsid w:val="00C42F17"/>
    <w:rsid w:val="00CF5863"/>
    <w:rsid w:val="00D310ED"/>
    <w:rsid w:val="00D34E68"/>
    <w:rsid w:val="00DE5F8F"/>
    <w:rsid w:val="00EC3FCF"/>
    <w:rsid w:val="00EF51B0"/>
    <w:rsid w:val="00F02FA8"/>
    <w:rsid w:val="00F16C32"/>
    <w:rsid w:val="00F21684"/>
    <w:rsid w:val="00F407ED"/>
    <w:rsid w:val="00F538D5"/>
    <w:rsid w:val="00F5425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D4F06"/>
    <w:rPr>
      <w:color w:val="0000FF"/>
      <w:u w:val="single"/>
    </w:rPr>
  </w:style>
  <w:style w:type="paragraph" w:styleId="ListParagraph">
    <w:name w:val="List Paragraph"/>
    <w:basedOn w:val="Normal"/>
    <w:uiPriority w:val="34"/>
    <w:qFormat/>
    <w:rsid w:val="00306A6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rainpopjr.com/socialstudies/economics/goodsandservices/" TargetMode="External"/><Relationship Id="rId5" Type="http://schemas.openxmlformats.org/officeDocument/2006/relationships/hyperlink" Target="http://www.brainpopjr.com/socialstudies/economics/goodsandservic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1329</Words>
  <Characters>7577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8889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BIGREDHOME</cp:lastModifiedBy>
  <cp:revision>2</cp:revision>
  <cp:lastPrinted>2010-10-20T07:36:00Z</cp:lastPrinted>
  <dcterms:created xsi:type="dcterms:W3CDTF">2011-11-27T06:50:00Z</dcterms:created>
  <dcterms:modified xsi:type="dcterms:W3CDTF">2011-11-27T06:50:00Z</dcterms:modified>
</cp:coreProperties>
</file>